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AA98CE2" w14:textId="77777777" w:rsidR="00246566" w:rsidRDefault="00082D93">
      <w:pPr>
        <w:suppressAutoHyphens/>
        <w:jc w:val="center"/>
        <w:rPr>
          <w:szCs w:val="24"/>
          <w:lang w:eastAsia="ar-SA"/>
        </w:rPr>
      </w:pPr>
      <w:r>
        <w:rPr>
          <w:szCs w:val="24"/>
          <w:lang w:val="en-GB" w:eastAsia="ar-SA"/>
        </w:rPr>
        <w:object w:dxaOrig="691" w:dyaOrig="811" w14:anchorId="4E43DD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0.5pt" o:ole="" filled="t">
            <v:fill color2="black"/>
            <v:imagedata r:id="rId7" o:title=""/>
          </v:shape>
          <o:OLEObject Type="Embed" ProgID="Word.Picture.8" ShapeID="_x0000_i1025" DrawAspect="Content" ObjectID="_1711439923" r:id="rId8"/>
        </w:object>
      </w:r>
    </w:p>
    <w:p w14:paraId="158E9345" w14:textId="77777777" w:rsidR="00246566" w:rsidRDefault="00246566">
      <w:pPr>
        <w:suppressAutoHyphens/>
        <w:rPr>
          <w:sz w:val="12"/>
          <w:szCs w:val="12"/>
          <w:lang w:eastAsia="ar-SA"/>
        </w:rPr>
      </w:pPr>
    </w:p>
    <w:p w14:paraId="19B47764" w14:textId="77777777" w:rsidR="00246566" w:rsidRDefault="00082D93">
      <w:pPr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LIETUVOS RESPUBLIKOS</w:t>
      </w:r>
    </w:p>
    <w:p w14:paraId="3B54E915" w14:textId="77777777" w:rsidR="00246566" w:rsidRDefault="00082D93">
      <w:pPr>
        <w:tabs>
          <w:tab w:val="left" w:pos="9070"/>
        </w:tabs>
        <w:suppressAutoHyphens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VYRIAUSIOJI RINKIMŲ KOMISIJA</w:t>
      </w:r>
    </w:p>
    <w:p w14:paraId="437E957B" w14:textId="77777777" w:rsidR="00246566" w:rsidRDefault="00246566">
      <w:pPr>
        <w:suppressAutoHyphens/>
        <w:jc w:val="center"/>
        <w:rPr>
          <w:b/>
          <w:caps/>
          <w:spacing w:val="40"/>
          <w:szCs w:val="24"/>
          <w:lang w:eastAsia="ar-SA"/>
        </w:rPr>
      </w:pPr>
    </w:p>
    <w:p w14:paraId="6A397B21" w14:textId="77777777" w:rsidR="00246566" w:rsidRDefault="00246566">
      <w:pPr>
        <w:suppressAutoHyphens/>
        <w:jc w:val="center"/>
        <w:rPr>
          <w:b/>
          <w:caps/>
          <w:spacing w:val="40"/>
          <w:szCs w:val="24"/>
          <w:lang w:eastAsia="ar-SA"/>
        </w:rPr>
      </w:pPr>
    </w:p>
    <w:p w14:paraId="3A358CF6" w14:textId="77777777" w:rsidR="00246566" w:rsidRDefault="00082D93">
      <w:pPr>
        <w:suppressAutoHyphens/>
        <w:jc w:val="center"/>
        <w:rPr>
          <w:b/>
          <w:caps/>
          <w:szCs w:val="24"/>
          <w:lang w:eastAsia="ar-SA"/>
        </w:rPr>
      </w:pPr>
      <w:r>
        <w:rPr>
          <w:b/>
          <w:caps/>
          <w:szCs w:val="24"/>
          <w:lang w:eastAsia="ar-SA"/>
        </w:rPr>
        <w:t>SpREndimas</w:t>
      </w:r>
    </w:p>
    <w:p w14:paraId="336D8964" w14:textId="22E722D9" w:rsidR="00246566" w:rsidRDefault="00082D93">
      <w:pPr>
        <w:tabs>
          <w:tab w:val="left" w:pos="3544"/>
        </w:tabs>
        <w:jc w:val="center"/>
        <w:rPr>
          <w:b/>
          <w:szCs w:val="24"/>
        </w:rPr>
      </w:pPr>
      <w:r>
        <w:rPr>
          <w:b/>
          <w:szCs w:val="24"/>
        </w:rPr>
        <w:t>DĖL RADVILIŠKIO RAJONO IR ROKIŠKIO RAJONO SAVIVALDYBIŲ TARYBŲ NARIŲ ĮGALIOJIMŲ NUTRŪKIMO NESUĖJUS TERMINUI IR ŠIŲ SAVIVALDYBIŲ TARYBŲ NARIŲ MANDATŲ NAUJIEMS SAVIVALDYBIŲ TARYBŲ NARIAMS PRIPAŽINIMO</w:t>
      </w:r>
    </w:p>
    <w:p w14:paraId="0C3C9ADF" w14:textId="77777777" w:rsidR="00246566" w:rsidRDefault="00246566">
      <w:pPr>
        <w:tabs>
          <w:tab w:val="left" w:pos="9070"/>
        </w:tabs>
        <w:suppressAutoHyphens/>
        <w:ind w:right="-2"/>
        <w:jc w:val="center"/>
        <w:rPr>
          <w:spacing w:val="40"/>
          <w:szCs w:val="24"/>
          <w:lang w:eastAsia="ar-SA"/>
        </w:rPr>
      </w:pPr>
    </w:p>
    <w:p w14:paraId="0C0E12D0" w14:textId="67CFB46E" w:rsidR="00246566" w:rsidRDefault="00082D93">
      <w:pPr>
        <w:suppressAutoHyphens/>
        <w:jc w:val="center"/>
        <w:rPr>
          <w:szCs w:val="24"/>
          <w:lang w:val="en-GB" w:eastAsia="ar-SA"/>
        </w:rPr>
      </w:pPr>
      <w:r>
        <w:rPr>
          <w:szCs w:val="24"/>
          <w:lang w:val="en-GB" w:eastAsia="ar-SA"/>
        </w:rPr>
        <w:t xml:space="preserve">2022 m. </w:t>
      </w:r>
      <w:proofErr w:type="spellStart"/>
      <w:r>
        <w:rPr>
          <w:szCs w:val="24"/>
          <w:lang w:val="en-GB" w:eastAsia="ar-SA"/>
        </w:rPr>
        <w:t>kovo</w:t>
      </w:r>
      <w:proofErr w:type="spellEnd"/>
      <w:r>
        <w:rPr>
          <w:szCs w:val="24"/>
          <w:lang w:val="en-GB" w:eastAsia="ar-SA"/>
        </w:rPr>
        <w:t xml:space="preserve"> 10 d. </w:t>
      </w:r>
      <w:proofErr w:type="spellStart"/>
      <w:r>
        <w:rPr>
          <w:szCs w:val="24"/>
          <w:lang w:val="en-GB" w:eastAsia="ar-SA"/>
        </w:rPr>
        <w:t>Nr</w:t>
      </w:r>
      <w:proofErr w:type="spellEnd"/>
      <w:r>
        <w:rPr>
          <w:szCs w:val="24"/>
          <w:lang w:val="en-GB" w:eastAsia="ar-SA"/>
        </w:rPr>
        <w:t>. Sp-15</w:t>
      </w:r>
    </w:p>
    <w:p w14:paraId="12F47913" w14:textId="77777777" w:rsidR="00246566" w:rsidRDefault="00082D93">
      <w:pPr>
        <w:suppressAutoHyphens/>
        <w:jc w:val="center"/>
        <w:rPr>
          <w:szCs w:val="24"/>
          <w:lang w:val="en-GB" w:eastAsia="ar-SA"/>
        </w:rPr>
      </w:pPr>
      <w:r>
        <w:rPr>
          <w:szCs w:val="24"/>
          <w:lang w:val="en-GB" w:eastAsia="ar-SA"/>
        </w:rPr>
        <w:t>Vilnius</w:t>
      </w:r>
    </w:p>
    <w:p w14:paraId="47D59AA1" w14:textId="77777777" w:rsidR="00246566" w:rsidRDefault="00246566">
      <w:pPr>
        <w:suppressAutoHyphens/>
        <w:spacing w:line="360" w:lineRule="auto"/>
        <w:rPr>
          <w:szCs w:val="24"/>
          <w:lang w:eastAsia="ar-SA"/>
        </w:rPr>
      </w:pPr>
    </w:p>
    <w:p w14:paraId="6899EC53" w14:textId="42EDF004" w:rsidR="00246566" w:rsidRDefault="00082D93">
      <w:pPr>
        <w:suppressAutoHyphens/>
        <w:spacing w:line="360" w:lineRule="auto"/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Lietuvos Respublikos vyriausioji rinkimų komisija, vadovaudamasi Lietuvos Respublikos savivaldybių tarybų rinkimų įstatymo (toliau – Įstatymas) 88 straipsnio 1 dalies 1, 2 ir 8 punktais ir 89 straipsnio 1 dalimi, </w:t>
      </w:r>
      <w:r>
        <w:rPr>
          <w:spacing w:val="60"/>
          <w:szCs w:val="24"/>
          <w:lang w:eastAsia="ar-SA"/>
        </w:rPr>
        <w:t>nusprendži</w:t>
      </w:r>
      <w:r>
        <w:rPr>
          <w:szCs w:val="24"/>
          <w:lang w:eastAsia="ar-SA"/>
        </w:rPr>
        <w:t>a:</w:t>
      </w:r>
    </w:p>
    <w:p w14:paraId="740C242F" w14:textId="7AB417C4" w:rsidR="00246566" w:rsidRDefault="00082D93">
      <w:pPr>
        <w:suppressAutoHyphens/>
        <w:spacing w:line="360" w:lineRule="auto"/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1. Patenkinti Andriaus GRABAUSKO, Radviliškio rajono savivaldybės tarybos nario, išrinkto pagal Tėvynės sąjungos-Lietuvos krikščionių demokratų iškeltų kandidatų sąrašą, rašytinį prašymą atsistatydinti ir pripažinti tarybos nario įgaliojimus nutrūkusiais nesuėjus terminui pagal Įstatymo 88 straipsnio 1 dalies 2 punktą.</w:t>
      </w:r>
    </w:p>
    <w:p w14:paraId="10D51ED5" w14:textId="0169884A" w:rsidR="00246566" w:rsidRDefault="00082D93">
      <w:pPr>
        <w:suppressAutoHyphens/>
        <w:spacing w:line="360" w:lineRule="auto"/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2. Pripažinti Karolio BARAIŠIO, Rokiškio rajono savivaldybės tarybos nario, išrinkto pagal visuomeninio rinkimų komiteto „Vieningi su Ramūnu </w:t>
      </w:r>
      <w:proofErr w:type="spellStart"/>
      <w:r>
        <w:rPr>
          <w:szCs w:val="24"/>
          <w:lang w:eastAsia="ar-SA"/>
        </w:rPr>
        <w:t>Godeliausku</w:t>
      </w:r>
      <w:proofErr w:type="spellEnd"/>
      <w:r>
        <w:rPr>
          <w:szCs w:val="24"/>
          <w:lang w:eastAsia="ar-SA"/>
        </w:rPr>
        <w:t>“ iškeltų kandidatų sąrašą, tarybos nario įgaliojimus nutrūkusiais nesuėjus terminui pagal Įstatymo 88 straipsnio 1 dalies 8 punktą, jam 2022 m. kovo 3 d. mirus (</w:t>
      </w:r>
      <w:r>
        <w:rPr>
          <w:lang w:eastAsia="ar-SA"/>
        </w:rPr>
        <w:t>pagal Gyventojų registro 2022 m. kovo 7 d. išrašą</w:t>
      </w:r>
      <w:r>
        <w:rPr>
          <w:szCs w:val="24"/>
          <w:lang w:eastAsia="ar-SA"/>
        </w:rPr>
        <w:t>).</w:t>
      </w:r>
    </w:p>
    <w:p w14:paraId="5B0C7950" w14:textId="25392BDC" w:rsidR="00246566" w:rsidRDefault="00082D93">
      <w:pPr>
        <w:suppressAutoHyphens/>
        <w:spacing w:line="360" w:lineRule="auto"/>
        <w:ind w:firstLine="567"/>
        <w:jc w:val="both"/>
        <w:rPr>
          <w:lang w:eastAsia="ar-SA"/>
        </w:rPr>
      </w:pPr>
      <w:r>
        <w:rPr>
          <w:lang w:eastAsia="ar-SA"/>
        </w:rPr>
        <w:t>3. Pripažinti negaliojančiais šio sprendimo 1 ir 2 punktuose nurodytų savivaldybių tarybų narių pažymėjimus Nr. 193707 ir Nr. 194031.</w:t>
      </w:r>
    </w:p>
    <w:p w14:paraId="4B612D0B" w14:textId="77777777" w:rsidR="00246566" w:rsidRDefault="00082D93">
      <w:pPr>
        <w:suppressAutoHyphens/>
        <w:spacing w:line="360" w:lineRule="auto"/>
        <w:ind w:firstLine="567"/>
        <w:jc w:val="both"/>
        <w:rPr>
          <w:szCs w:val="24"/>
          <w:lang w:eastAsia="ar-SA"/>
        </w:rPr>
      </w:pPr>
      <w:r>
        <w:rPr>
          <w:lang w:eastAsia="ar-SA"/>
        </w:rPr>
        <w:t xml:space="preserve">4. </w:t>
      </w:r>
      <w:proofErr w:type="spellStart"/>
      <w:r>
        <w:rPr>
          <w:lang w:eastAsia="ar-SA"/>
        </w:rPr>
        <w:t>Romaldą</w:t>
      </w:r>
      <w:proofErr w:type="spellEnd"/>
      <w:r>
        <w:rPr>
          <w:lang w:eastAsia="ar-SA"/>
        </w:rPr>
        <w:t xml:space="preserve"> ŠIURNIENĘ, įrašytą Tėvynės sąjungos-Lietuvos krikščionių demokratų iškeltų kandidatų į Radviliškio rajono savivaldybės tarybą sąraše, praleisti kandidatų sąrašo eilėje, kadangi ji raštu atsisakė gauti tarybos nario mandatą pagal </w:t>
      </w:r>
      <w:r>
        <w:rPr>
          <w:szCs w:val="24"/>
          <w:lang w:eastAsia="ar-SA"/>
        </w:rPr>
        <w:t>Įstatymo 88 straipsnio 1 dalies 1 punktą.</w:t>
      </w:r>
    </w:p>
    <w:p w14:paraId="20C7D8AA" w14:textId="489E35CE" w:rsidR="00246566" w:rsidRDefault="00082D93">
      <w:pPr>
        <w:tabs>
          <w:tab w:val="left" w:pos="709"/>
          <w:tab w:val="left" w:pos="851"/>
        </w:tabs>
        <w:suppressAutoHyphens/>
        <w:spacing w:line="360" w:lineRule="auto"/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5. Pripažinti, kad, savivaldybių tarybose atsiradus laisvoms vietoms,</w:t>
      </w:r>
      <w:r>
        <w:rPr>
          <w:bCs/>
          <w:szCs w:val="24"/>
          <w:lang w:eastAsia="ar-SA"/>
        </w:rPr>
        <w:t xml:space="preserve"> </w:t>
      </w:r>
      <w:r>
        <w:rPr>
          <w:szCs w:val="24"/>
          <w:lang w:eastAsia="ar-SA"/>
        </w:rPr>
        <w:t>savivaldybių tarybų nariais tampa kandidatų sąrašų, pagal kuriuos buvo išrinkti nebesantys tarybos nariai, pirmieji tarybos nario mandato negavę kandidatai:</w:t>
      </w:r>
    </w:p>
    <w:p w14:paraId="2DCFACA7" w14:textId="6D5F6E01" w:rsidR="00246566" w:rsidRDefault="00082D93">
      <w:pPr>
        <w:suppressAutoHyphens/>
        <w:spacing w:line="360" w:lineRule="auto"/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>5.1. Arvydas KAVALIAUSKAS, Radviliškio rajono savivaldybės tarybos narys, išrinktas pagal</w:t>
      </w:r>
      <w:r>
        <w:rPr>
          <w:lang w:eastAsia="ar-SA"/>
        </w:rPr>
        <w:t xml:space="preserve"> Tėvynės sąjungos-Lietuvos krikščionių demokratų </w:t>
      </w:r>
      <w:r>
        <w:rPr>
          <w:szCs w:val="24"/>
          <w:lang w:eastAsia="ar-SA"/>
        </w:rPr>
        <w:t>iškeltų kandidatų sąrašą;</w:t>
      </w:r>
    </w:p>
    <w:p w14:paraId="33D98829" w14:textId="016F126F" w:rsidR="00246566" w:rsidRDefault="00082D93" w:rsidP="004C4E88">
      <w:pPr>
        <w:suppressAutoHyphens/>
        <w:spacing w:line="360" w:lineRule="auto"/>
        <w:ind w:firstLine="567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5.2. Paulius VARNAS, Rokiškio rajono savivaldybės tarybos narys, išrinktas pagal visuomeninio rinkimų komiteto „Vieningi su Ramūnu </w:t>
      </w:r>
      <w:proofErr w:type="spellStart"/>
      <w:r>
        <w:rPr>
          <w:szCs w:val="24"/>
          <w:lang w:eastAsia="ar-SA"/>
        </w:rPr>
        <w:t>Godeliausku</w:t>
      </w:r>
      <w:proofErr w:type="spellEnd"/>
      <w:r>
        <w:rPr>
          <w:szCs w:val="24"/>
          <w:lang w:eastAsia="ar-SA"/>
        </w:rPr>
        <w:t>“ iškeltų kandidatų sąrašą.</w:t>
      </w:r>
    </w:p>
    <w:p w14:paraId="3B4959D9" w14:textId="77777777" w:rsidR="00246566" w:rsidRDefault="00246566">
      <w:pPr>
        <w:suppressAutoHyphens/>
        <w:spacing w:line="360" w:lineRule="atLeast"/>
        <w:ind w:firstLine="567"/>
        <w:jc w:val="both"/>
        <w:rPr>
          <w:szCs w:val="24"/>
          <w:lang w:eastAsia="ar-SA"/>
        </w:rPr>
      </w:pPr>
    </w:p>
    <w:p w14:paraId="0808A237" w14:textId="6C7A6ED6" w:rsidR="00246566" w:rsidRDefault="00082D93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>Komisijos pirmininkė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 xml:space="preserve">                Jolanta Petkevičienė</w:t>
      </w:r>
    </w:p>
    <w:sectPr w:rsidR="00246566" w:rsidSect="004C4E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567" w:bottom="28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3D295" w14:textId="77777777" w:rsidR="00651DE8" w:rsidRDefault="00651DE8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separator/>
      </w:r>
    </w:p>
  </w:endnote>
  <w:endnote w:type="continuationSeparator" w:id="0">
    <w:p w14:paraId="20EE9136" w14:textId="77777777" w:rsidR="00651DE8" w:rsidRDefault="00651DE8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13379" w14:textId="77777777" w:rsidR="00246566" w:rsidRDefault="00246566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2E643" w14:textId="77777777" w:rsidR="00246566" w:rsidRDefault="00246566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30E26" w14:textId="77777777" w:rsidR="00246566" w:rsidRDefault="00246566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77112" w14:textId="77777777" w:rsidR="00651DE8" w:rsidRDefault="00651DE8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separator/>
      </w:r>
    </w:p>
  </w:footnote>
  <w:footnote w:type="continuationSeparator" w:id="0">
    <w:p w14:paraId="0B0E4D16" w14:textId="77777777" w:rsidR="00651DE8" w:rsidRDefault="00651DE8">
      <w:pPr>
        <w:suppressAutoHyphens/>
        <w:rPr>
          <w:szCs w:val="24"/>
          <w:lang w:val="en-GB" w:eastAsia="ar-SA"/>
        </w:rPr>
      </w:pPr>
      <w:r>
        <w:rPr>
          <w:szCs w:val="24"/>
          <w:lang w:val="en-GB" w:eastAsia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1C3D6" w14:textId="77777777" w:rsidR="00246566" w:rsidRDefault="00082D93">
    <w:pPr>
      <w:framePr w:wrap="auto" w:vAnchor="text" w:hAnchor="margin" w:xAlign="center" w:y="1"/>
      <w:tabs>
        <w:tab w:val="center" w:pos="4819"/>
        <w:tab w:val="right" w:pos="9638"/>
      </w:tabs>
      <w:suppressAutoHyphens/>
      <w:rPr>
        <w:szCs w:val="24"/>
        <w:lang w:val="en-GB" w:eastAsia="ar-SA"/>
      </w:rPr>
    </w:pPr>
    <w:r>
      <w:rPr>
        <w:szCs w:val="24"/>
        <w:lang w:val="en-GB" w:eastAsia="ar-SA"/>
      </w:rPr>
      <w:fldChar w:fldCharType="begin"/>
    </w:r>
    <w:r>
      <w:rPr>
        <w:szCs w:val="24"/>
        <w:lang w:val="en-GB" w:eastAsia="ar-SA"/>
      </w:rPr>
      <w:instrText xml:space="preserve">PAGE  </w:instrText>
    </w:r>
    <w:r>
      <w:rPr>
        <w:szCs w:val="24"/>
        <w:lang w:val="en-GB" w:eastAsia="ar-SA"/>
      </w:rPr>
      <w:fldChar w:fldCharType="end"/>
    </w:r>
  </w:p>
  <w:p w14:paraId="28F2EC8B" w14:textId="77777777" w:rsidR="00246566" w:rsidRDefault="00246566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CD782" w14:textId="77777777" w:rsidR="00246566" w:rsidRDefault="00082D93">
    <w:pPr>
      <w:framePr w:wrap="auto" w:vAnchor="text" w:hAnchor="margin" w:xAlign="center" w:y="1"/>
      <w:tabs>
        <w:tab w:val="center" w:pos="4819"/>
        <w:tab w:val="right" w:pos="9638"/>
      </w:tabs>
      <w:suppressAutoHyphens/>
      <w:rPr>
        <w:szCs w:val="24"/>
        <w:lang w:val="en-GB" w:eastAsia="ar-SA"/>
      </w:rPr>
    </w:pPr>
    <w:r>
      <w:rPr>
        <w:szCs w:val="24"/>
        <w:lang w:val="en-GB" w:eastAsia="ar-SA"/>
      </w:rPr>
      <w:fldChar w:fldCharType="begin"/>
    </w:r>
    <w:r>
      <w:rPr>
        <w:szCs w:val="24"/>
        <w:lang w:val="en-GB" w:eastAsia="ar-SA"/>
      </w:rPr>
      <w:instrText xml:space="preserve">PAGE  </w:instrText>
    </w:r>
    <w:r>
      <w:rPr>
        <w:szCs w:val="24"/>
        <w:lang w:val="en-GB" w:eastAsia="ar-SA"/>
      </w:rPr>
      <w:fldChar w:fldCharType="separate"/>
    </w:r>
    <w:r w:rsidR="004C4E88">
      <w:rPr>
        <w:noProof/>
        <w:szCs w:val="24"/>
        <w:lang w:val="en-GB" w:eastAsia="ar-SA"/>
      </w:rPr>
      <w:t>2</w:t>
    </w:r>
    <w:r>
      <w:rPr>
        <w:szCs w:val="24"/>
        <w:lang w:val="en-GB" w:eastAsia="ar-SA"/>
      </w:rPr>
      <w:fldChar w:fldCharType="end"/>
    </w:r>
  </w:p>
  <w:p w14:paraId="4CF44BF3" w14:textId="77777777" w:rsidR="00246566" w:rsidRDefault="00246566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51A1F" w14:textId="77777777" w:rsidR="00246566" w:rsidRDefault="00246566">
    <w:pPr>
      <w:tabs>
        <w:tab w:val="center" w:pos="4819"/>
        <w:tab w:val="right" w:pos="9638"/>
      </w:tabs>
      <w:suppressAutoHyphens/>
      <w:rPr>
        <w:szCs w:val="24"/>
        <w:lang w:val="en-GB"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D6"/>
    <w:rsid w:val="00082D93"/>
    <w:rsid w:val="001B071E"/>
    <w:rsid w:val="00246566"/>
    <w:rsid w:val="003108D6"/>
    <w:rsid w:val="004C4E88"/>
    <w:rsid w:val="00651DE8"/>
    <w:rsid w:val="0086475B"/>
    <w:rsid w:val="009F1FF7"/>
    <w:rsid w:val="00FA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C52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1451</Words>
  <Characters>828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 Nr</vt:lpstr>
      <vt:lpstr>Projektas Nr</vt:lpstr>
    </vt:vector>
  </TitlesOfParts>
  <Company>VRK</Company>
  <LinksUpToDate>false</LinksUpToDate>
  <CharactersWithSpaces>2275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 Nr</dc:title>
  <dc:creator>N. Žemaitienė</dc:creator>
  <cp:lastModifiedBy>Tatjana Karpova</cp:lastModifiedBy>
  <cp:revision>2</cp:revision>
  <cp:lastPrinted>2016-05-04T08:19:00Z</cp:lastPrinted>
  <dcterms:created xsi:type="dcterms:W3CDTF">2022-04-14T08:12:00Z</dcterms:created>
  <dcterms:modified xsi:type="dcterms:W3CDTF">2022-04-14T08:12:00Z</dcterms:modified>
</cp:coreProperties>
</file>